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2900E" w14:textId="77777777" w:rsidR="004A3CC8" w:rsidRPr="00F87A69" w:rsidRDefault="004A3CC8" w:rsidP="00F268FE">
      <w:pPr>
        <w:spacing w:after="0"/>
        <w:jc w:val="center"/>
        <w:rPr>
          <w:rFonts w:ascii="Arial" w:hAnsi="Arial" w:cs="Arial"/>
          <w:b/>
          <w:lang w:val="sr-Latn-ME"/>
        </w:rPr>
      </w:pPr>
      <w:r w:rsidRPr="00F87A69">
        <w:rPr>
          <w:rFonts w:ascii="Arial" w:hAnsi="Arial" w:cs="Arial"/>
          <w:b/>
          <w:lang w:val="sr-Latn-ME"/>
        </w:rPr>
        <w:t>REALIZACIJA KONKURSA ZA SUFINANSIRANJE ŠKOLARINE NA MASTER I DOKTORSKIM STUDIJAMA U ZEMLJI I INOSTRANSTVU</w:t>
      </w:r>
    </w:p>
    <w:p w14:paraId="3835E94E" w14:textId="51327B3E" w:rsidR="004A3CC8" w:rsidRDefault="004A3CC8" w:rsidP="00F268FE">
      <w:pPr>
        <w:spacing w:after="0"/>
        <w:jc w:val="center"/>
        <w:rPr>
          <w:rFonts w:ascii="Arial" w:hAnsi="Arial" w:cs="Arial"/>
          <w:b/>
          <w:lang w:val="sr-Latn-ME"/>
        </w:rPr>
      </w:pPr>
      <w:r w:rsidRPr="00F87A69">
        <w:rPr>
          <w:rFonts w:ascii="Arial" w:hAnsi="Arial" w:cs="Arial"/>
          <w:b/>
          <w:lang w:val="sr-Latn-ME"/>
        </w:rPr>
        <w:t>ZA STUDIJSKU 202</w:t>
      </w:r>
      <w:r w:rsidR="007F748B" w:rsidRPr="00F87A69">
        <w:rPr>
          <w:rFonts w:ascii="Arial" w:hAnsi="Arial" w:cs="Arial"/>
          <w:b/>
          <w:lang w:val="sr-Latn-ME"/>
        </w:rPr>
        <w:t>5</w:t>
      </w:r>
      <w:r w:rsidRPr="00F87A69">
        <w:rPr>
          <w:rFonts w:ascii="Arial" w:hAnsi="Arial" w:cs="Arial"/>
          <w:b/>
          <w:lang w:val="sr-Latn-ME"/>
        </w:rPr>
        <w:t>/2</w:t>
      </w:r>
      <w:r w:rsidR="007F748B" w:rsidRPr="00F87A69">
        <w:rPr>
          <w:rFonts w:ascii="Arial" w:hAnsi="Arial" w:cs="Arial"/>
          <w:b/>
          <w:lang w:val="sr-Latn-ME"/>
        </w:rPr>
        <w:t>6</w:t>
      </w:r>
      <w:r w:rsidRPr="00F87A69">
        <w:rPr>
          <w:rFonts w:ascii="Arial" w:hAnsi="Arial" w:cs="Arial"/>
          <w:b/>
          <w:lang w:val="sr-Latn-ME"/>
        </w:rPr>
        <w:t>. GODINU</w:t>
      </w:r>
    </w:p>
    <w:p w14:paraId="18AECC66" w14:textId="77777777" w:rsidR="00F268FE" w:rsidRPr="00F87A69" w:rsidRDefault="00F268FE" w:rsidP="00F268FE">
      <w:pPr>
        <w:spacing w:after="0"/>
        <w:jc w:val="center"/>
        <w:rPr>
          <w:rFonts w:ascii="Arial" w:hAnsi="Arial" w:cs="Arial"/>
          <w:b/>
          <w:lang w:val="sr-Latn-ME"/>
        </w:rPr>
      </w:pPr>
    </w:p>
    <w:p w14:paraId="3FCE2657" w14:textId="77777777" w:rsidR="00CC2EFA" w:rsidRPr="00F87A69" w:rsidRDefault="00CC2EFA" w:rsidP="004A3CC8">
      <w:pPr>
        <w:jc w:val="both"/>
        <w:rPr>
          <w:rFonts w:ascii="Arial" w:hAnsi="Arial" w:cs="Arial"/>
          <w:lang w:val="sr-Latn-ME"/>
        </w:rPr>
      </w:pPr>
    </w:p>
    <w:p w14:paraId="4899AFE7" w14:textId="38FA76B2" w:rsidR="004A3CC8" w:rsidRDefault="004A3CC8" w:rsidP="004A3CC8">
      <w:pPr>
        <w:jc w:val="both"/>
        <w:rPr>
          <w:rFonts w:ascii="Arial" w:hAnsi="Arial" w:cs="Arial"/>
          <w:lang w:val="sr-Latn-ME"/>
        </w:rPr>
      </w:pPr>
      <w:r w:rsidRPr="00F87A69">
        <w:rPr>
          <w:rFonts w:ascii="Arial" w:hAnsi="Arial" w:cs="Arial"/>
          <w:lang w:val="sr-Latn-ME"/>
        </w:rPr>
        <w:tab/>
        <w:t>Ministarstvo prosvjete, nauke i inovacija je, na osnovu Konkursa za sufinansiranje školarine na master i doktorskim studijama u zemlji i inostranstvu, a u skladu sa propisanim kriterijumima, odobrilo sufinansiranje školarine za studente master studija u iznosu od 750,00 eura i za  studente doktorskih studija u iznosu od 1500,00 eura, u zemlji i inostranstvu.</w:t>
      </w:r>
    </w:p>
    <w:p w14:paraId="7BA865D9" w14:textId="77777777" w:rsidR="00F87A69" w:rsidRPr="00F87A69" w:rsidRDefault="00F87A69" w:rsidP="004A3CC8">
      <w:pPr>
        <w:jc w:val="both"/>
        <w:rPr>
          <w:rFonts w:ascii="Arial" w:hAnsi="Arial" w:cs="Arial"/>
          <w:lang w:val="sr-Latn-ME"/>
        </w:rPr>
      </w:pPr>
    </w:p>
    <w:p w14:paraId="1011D917" w14:textId="06583836" w:rsidR="004A3CC8" w:rsidRDefault="004A3CC8" w:rsidP="004A3CC8">
      <w:pPr>
        <w:jc w:val="both"/>
        <w:rPr>
          <w:rFonts w:ascii="Arial" w:hAnsi="Arial" w:cs="Arial"/>
          <w:lang w:val="sr-Latn-ME"/>
        </w:rPr>
      </w:pPr>
      <w:r w:rsidRPr="00F87A69">
        <w:rPr>
          <w:rFonts w:ascii="Arial" w:hAnsi="Arial" w:cs="Arial"/>
          <w:lang w:val="sr-Latn-ME"/>
        </w:rPr>
        <w:tab/>
        <w:t>Na Konkurs za sufinansiranje školarine na master i doktorskim studijama u zemlji i inostranstvu, koji je objavljen 1</w:t>
      </w:r>
      <w:r w:rsidR="007F748B" w:rsidRPr="00F87A69">
        <w:rPr>
          <w:rFonts w:ascii="Arial" w:hAnsi="Arial" w:cs="Arial"/>
          <w:lang w:val="sr-Latn-ME"/>
        </w:rPr>
        <w:t>1</w:t>
      </w:r>
      <w:r w:rsidRPr="00F87A69">
        <w:rPr>
          <w:rFonts w:ascii="Arial" w:hAnsi="Arial" w:cs="Arial"/>
          <w:lang w:val="sr-Latn-ME"/>
        </w:rPr>
        <w:t>. maja 202</w:t>
      </w:r>
      <w:r w:rsidR="007F748B" w:rsidRPr="00F87A69">
        <w:rPr>
          <w:rFonts w:ascii="Arial" w:hAnsi="Arial" w:cs="Arial"/>
          <w:lang w:val="sr-Latn-ME"/>
        </w:rPr>
        <w:t>6</w:t>
      </w:r>
      <w:r w:rsidRPr="00F87A69">
        <w:rPr>
          <w:rFonts w:ascii="Arial" w:hAnsi="Arial" w:cs="Arial"/>
          <w:lang w:val="sr-Latn-ME"/>
        </w:rPr>
        <w:t xml:space="preserve">. godine, prijavilo se </w:t>
      </w:r>
      <w:r w:rsidR="007F748B" w:rsidRPr="00F87A69">
        <w:rPr>
          <w:rFonts w:ascii="Arial" w:hAnsi="Arial" w:cs="Arial"/>
          <w:lang w:val="sr-Latn-ME"/>
        </w:rPr>
        <w:t>7</w:t>
      </w:r>
      <w:r w:rsidRPr="00F87A69">
        <w:rPr>
          <w:rFonts w:ascii="Arial" w:hAnsi="Arial" w:cs="Arial"/>
          <w:lang w:val="sr-Latn-ME"/>
        </w:rPr>
        <w:t xml:space="preserve"> studenata master i </w:t>
      </w:r>
      <w:r w:rsidR="007F748B" w:rsidRPr="00F87A69">
        <w:rPr>
          <w:rFonts w:ascii="Arial" w:hAnsi="Arial" w:cs="Arial"/>
          <w:lang w:val="sr-Latn-ME"/>
        </w:rPr>
        <w:t>28</w:t>
      </w:r>
      <w:r w:rsidRPr="00F87A69">
        <w:rPr>
          <w:rFonts w:ascii="Arial" w:hAnsi="Arial" w:cs="Arial"/>
          <w:lang w:val="sr-Latn-ME"/>
        </w:rPr>
        <w:t xml:space="preserve"> studenta doktorskih studija. </w:t>
      </w:r>
    </w:p>
    <w:p w14:paraId="01712532" w14:textId="77777777" w:rsidR="00F87A69" w:rsidRPr="00F87A69" w:rsidRDefault="00F87A69" w:rsidP="004A3CC8">
      <w:pPr>
        <w:jc w:val="both"/>
        <w:rPr>
          <w:rFonts w:ascii="Arial" w:hAnsi="Arial" w:cs="Arial"/>
          <w:lang w:val="sr-Latn-ME"/>
        </w:rPr>
      </w:pPr>
    </w:p>
    <w:p w14:paraId="0E84CDAD" w14:textId="4B592780" w:rsidR="00D528FE" w:rsidRPr="00F87A69" w:rsidRDefault="004A3CC8" w:rsidP="00F87A69">
      <w:pPr>
        <w:jc w:val="both"/>
        <w:rPr>
          <w:rFonts w:ascii="Arial" w:hAnsi="Arial" w:cs="Arial"/>
          <w:lang w:val="sr-Latn-ME"/>
        </w:rPr>
      </w:pPr>
      <w:r w:rsidRPr="00F87A69">
        <w:rPr>
          <w:rFonts w:ascii="Arial" w:hAnsi="Arial" w:cs="Arial"/>
          <w:lang w:val="sr-Latn-ME"/>
        </w:rPr>
        <w:tab/>
        <w:t xml:space="preserve">Kandidati, koji su imali prosjek ocjena na osnovnim studijama veći od 9.00 (za društvene i humanističke nauke), odnosno veći od 8.50 (za ostale nauke) i koji su ispunili ostale uslove za ostvarivanje prava za </w:t>
      </w:r>
      <w:r w:rsidRPr="00F87A69">
        <w:rPr>
          <w:rFonts w:ascii="Arial" w:hAnsi="Arial" w:cs="Arial"/>
          <w:b/>
          <w:i/>
          <w:lang w:val="sr-Latn-ME"/>
        </w:rPr>
        <w:t>sufinansiranje master studija u zemlji i inostranstvu</w:t>
      </w:r>
      <w:r w:rsidRPr="00F87A69">
        <w:rPr>
          <w:rFonts w:ascii="Arial" w:hAnsi="Arial" w:cs="Arial"/>
          <w:lang w:val="sr-Latn-ME"/>
        </w:rPr>
        <w:t>, su:</w:t>
      </w:r>
    </w:p>
    <w:p w14:paraId="14775E95" w14:textId="42743420" w:rsidR="009713BB" w:rsidRPr="00F87A69" w:rsidRDefault="009713BB" w:rsidP="00D528FE">
      <w:pPr>
        <w:pStyle w:val="ListParagraph"/>
        <w:rPr>
          <w:rFonts w:ascii="Arial" w:hAnsi="Arial" w:cs="Arial"/>
          <w:lang w:val="sr-Latn-ME"/>
        </w:rPr>
      </w:pPr>
    </w:p>
    <w:tbl>
      <w:tblPr>
        <w:tblStyle w:val="TableGrid"/>
        <w:tblW w:w="9450" w:type="dxa"/>
        <w:tblInd w:w="-95" w:type="dxa"/>
        <w:tblLook w:val="04A0" w:firstRow="1" w:lastRow="0" w:firstColumn="1" w:lastColumn="0" w:noHBand="0" w:noVBand="1"/>
      </w:tblPr>
      <w:tblGrid>
        <w:gridCol w:w="990"/>
        <w:gridCol w:w="3510"/>
        <w:gridCol w:w="2481"/>
        <w:gridCol w:w="2469"/>
      </w:tblGrid>
      <w:tr w:rsidR="009713BB" w:rsidRPr="00F87A69" w14:paraId="155D4F8C" w14:textId="77777777" w:rsidTr="001639CC">
        <w:tc>
          <w:tcPr>
            <w:tcW w:w="990" w:type="dxa"/>
            <w:shd w:val="clear" w:color="auto" w:fill="D9D9D9" w:themeFill="background1" w:themeFillShade="D9"/>
          </w:tcPr>
          <w:p w14:paraId="237A2008" w14:textId="2FF0C7B0" w:rsidR="009713BB" w:rsidRPr="00F87A69" w:rsidRDefault="009713BB" w:rsidP="00D528FE">
            <w:pPr>
              <w:pStyle w:val="ListParagraph"/>
              <w:ind w:left="0"/>
              <w:rPr>
                <w:rFonts w:ascii="Arial" w:hAnsi="Arial" w:cs="Arial"/>
                <w:b/>
                <w:lang w:val="sr-Latn-ME"/>
              </w:rPr>
            </w:pPr>
            <w:r w:rsidRPr="00F87A69">
              <w:rPr>
                <w:rFonts w:ascii="Arial" w:hAnsi="Arial" w:cs="Arial"/>
                <w:b/>
                <w:lang w:val="sr-Latn-ME"/>
              </w:rPr>
              <w:t xml:space="preserve">RB 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1F2BA15C" w14:textId="3FC674A6" w:rsidR="009713BB" w:rsidRPr="00F87A69" w:rsidRDefault="009713BB" w:rsidP="00D528FE">
            <w:pPr>
              <w:pStyle w:val="ListParagraph"/>
              <w:ind w:left="0"/>
              <w:rPr>
                <w:rFonts w:ascii="Arial" w:hAnsi="Arial" w:cs="Arial"/>
                <w:b/>
                <w:i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 xml:space="preserve"> </w:t>
            </w:r>
            <w:r w:rsidRPr="00F87A69">
              <w:rPr>
                <w:rFonts w:ascii="Arial" w:hAnsi="Arial" w:cs="Arial"/>
                <w:b/>
                <w:i/>
                <w:lang w:val="sr-Latn-ME"/>
              </w:rPr>
              <w:t xml:space="preserve">Ime i prezime kandidata </w: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67DA00B7" w14:textId="1A5EF576" w:rsidR="009713BB" w:rsidRPr="00F87A69" w:rsidRDefault="009713BB" w:rsidP="00D528FE">
            <w:pPr>
              <w:pStyle w:val="ListParagraph"/>
              <w:ind w:left="0"/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b/>
                <w:bCs/>
                <w:i/>
                <w:iCs/>
                <w:color w:val="000000"/>
                <w:lang w:val="sr-Latn-ME" w:eastAsia="sr-Latn-ME"/>
              </w:rPr>
              <w:t>Prosjek sa osnovnih/ specijalističkih studija</w:t>
            </w:r>
          </w:p>
        </w:tc>
        <w:tc>
          <w:tcPr>
            <w:tcW w:w="2469" w:type="dxa"/>
            <w:shd w:val="clear" w:color="auto" w:fill="D9D9D9" w:themeFill="background1" w:themeFillShade="D9"/>
          </w:tcPr>
          <w:p w14:paraId="315A5276" w14:textId="021317C1" w:rsidR="009713BB" w:rsidRPr="00F87A69" w:rsidRDefault="009713BB" w:rsidP="00D528FE">
            <w:pPr>
              <w:pStyle w:val="ListParagraph"/>
              <w:ind w:left="0"/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b/>
                <w:i/>
                <w:lang w:val="sr-Latn-ME"/>
              </w:rPr>
              <w:t>Ustanova na kojoj je student upisan na magistarske studije</w:t>
            </w:r>
          </w:p>
        </w:tc>
      </w:tr>
      <w:tr w:rsidR="009713BB" w:rsidRPr="00F87A69" w14:paraId="36D7DC26" w14:textId="77777777" w:rsidTr="00F268FE">
        <w:tc>
          <w:tcPr>
            <w:tcW w:w="990" w:type="dxa"/>
            <w:shd w:val="clear" w:color="auto" w:fill="FFF2CC" w:themeFill="accent4" w:themeFillTint="33"/>
          </w:tcPr>
          <w:p w14:paraId="37C16C20" w14:textId="7884F72C" w:rsidR="009713BB" w:rsidRPr="00F268FE" w:rsidRDefault="009713BB" w:rsidP="009713BB">
            <w:pPr>
              <w:rPr>
                <w:rFonts w:ascii="Arial" w:hAnsi="Arial" w:cs="Arial"/>
                <w:lang w:val="sr-Latn-ME"/>
              </w:rPr>
            </w:pPr>
            <w:r w:rsidRPr="00F268FE">
              <w:rPr>
                <w:rFonts w:ascii="Arial" w:hAnsi="Arial" w:cs="Arial"/>
                <w:lang w:val="sr-Latn-ME"/>
              </w:rPr>
              <w:t>1.</w:t>
            </w:r>
          </w:p>
        </w:tc>
        <w:tc>
          <w:tcPr>
            <w:tcW w:w="3510" w:type="dxa"/>
            <w:shd w:val="clear" w:color="auto" w:fill="FFF2CC" w:themeFill="accent4" w:themeFillTint="33"/>
          </w:tcPr>
          <w:p w14:paraId="125DDF4B" w14:textId="0742BC28" w:rsidR="009713BB" w:rsidRPr="00F87A69" w:rsidRDefault="007F748B" w:rsidP="00D528FE">
            <w:pPr>
              <w:pStyle w:val="ListParagraph"/>
              <w:ind w:left="0"/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>Milica Uskoković</w:t>
            </w:r>
          </w:p>
        </w:tc>
        <w:tc>
          <w:tcPr>
            <w:tcW w:w="2481" w:type="dxa"/>
            <w:shd w:val="clear" w:color="auto" w:fill="FFF2CC" w:themeFill="accent4" w:themeFillTint="33"/>
          </w:tcPr>
          <w:p w14:paraId="364C07A7" w14:textId="023FEF48" w:rsidR="009713BB" w:rsidRPr="00F87A69" w:rsidRDefault="001639CC" w:rsidP="00D528FE">
            <w:pPr>
              <w:pStyle w:val="ListParagraph"/>
              <w:ind w:left="0"/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>9,6</w:t>
            </w:r>
          </w:p>
        </w:tc>
        <w:tc>
          <w:tcPr>
            <w:tcW w:w="2469" w:type="dxa"/>
            <w:shd w:val="clear" w:color="auto" w:fill="FFF2CC" w:themeFill="accent4" w:themeFillTint="33"/>
          </w:tcPr>
          <w:p w14:paraId="1DCE6F7B" w14:textId="2A7AF754" w:rsidR="009713BB" w:rsidRPr="00F87A69" w:rsidRDefault="001639CC" w:rsidP="00EE19D4">
            <w:pPr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 xml:space="preserve">Univerzitet Donja Gorica, Fakultet za međunarodnu ekonomiju, finansije i biznis </w:t>
            </w:r>
          </w:p>
        </w:tc>
      </w:tr>
      <w:tr w:rsidR="009713BB" w:rsidRPr="00F87A69" w14:paraId="00FFA479" w14:textId="77777777" w:rsidTr="00F268FE">
        <w:tc>
          <w:tcPr>
            <w:tcW w:w="990" w:type="dxa"/>
            <w:shd w:val="clear" w:color="auto" w:fill="FFF2CC" w:themeFill="accent4" w:themeFillTint="33"/>
          </w:tcPr>
          <w:p w14:paraId="12257FE4" w14:textId="27AE3EAA" w:rsidR="009713BB" w:rsidRPr="00F87A69" w:rsidRDefault="009713BB" w:rsidP="00D528FE">
            <w:pPr>
              <w:pStyle w:val="ListParagraph"/>
              <w:ind w:left="0"/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>2.</w:t>
            </w:r>
          </w:p>
        </w:tc>
        <w:tc>
          <w:tcPr>
            <w:tcW w:w="3510" w:type="dxa"/>
            <w:shd w:val="clear" w:color="auto" w:fill="FFF2CC" w:themeFill="accent4" w:themeFillTint="33"/>
          </w:tcPr>
          <w:p w14:paraId="43A7F863" w14:textId="6BE4DFD8" w:rsidR="009713BB" w:rsidRPr="00F87A69" w:rsidRDefault="001639CC" w:rsidP="00D528FE">
            <w:pPr>
              <w:pStyle w:val="ListParagraph"/>
              <w:ind w:left="0"/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>Darja Miljanić</w:t>
            </w:r>
          </w:p>
        </w:tc>
        <w:tc>
          <w:tcPr>
            <w:tcW w:w="2481" w:type="dxa"/>
            <w:shd w:val="clear" w:color="auto" w:fill="FFF2CC" w:themeFill="accent4" w:themeFillTint="33"/>
          </w:tcPr>
          <w:p w14:paraId="1DF0CE66" w14:textId="78FBA58A" w:rsidR="009713BB" w:rsidRPr="00F87A69" w:rsidRDefault="001639CC" w:rsidP="00D528FE">
            <w:pPr>
              <w:pStyle w:val="ListParagraph"/>
              <w:ind w:left="0"/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>10,00</w:t>
            </w:r>
          </w:p>
        </w:tc>
        <w:tc>
          <w:tcPr>
            <w:tcW w:w="2469" w:type="dxa"/>
            <w:shd w:val="clear" w:color="auto" w:fill="FFF2CC" w:themeFill="accent4" w:themeFillTint="33"/>
          </w:tcPr>
          <w:p w14:paraId="3A2AF021" w14:textId="4915AE3D" w:rsidR="009713BB" w:rsidRPr="00F87A69" w:rsidRDefault="001639CC" w:rsidP="00EE19D4">
            <w:pPr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>Sveučilište u Dubrovniku, Odnosi sa javnostima</w:t>
            </w:r>
          </w:p>
        </w:tc>
      </w:tr>
    </w:tbl>
    <w:p w14:paraId="3D25B794" w14:textId="10A6D23A" w:rsidR="00F87A69" w:rsidRDefault="004A3CC8" w:rsidP="004A3CC8">
      <w:pPr>
        <w:jc w:val="both"/>
        <w:rPr>
          <w:rFonts w:ascii="Arial" w:hAnsi="Arial" w:cs="Arial"/>
          <w:lang w:val="sr-Latn-ME"/>
        </w:rPr>
      </w:pPr>
      <w:r w:rsidRPr="00F87A69">
        <w:rPr>
          <w:rFonts w:ascii="Arial" w:hAnsi="Arial" w:cs="Arial"/>
          <w:lang w:val="sr-Latn-ME"/>
        </w:rPr>
        <w:t xml:space="preserve">  </w:t>
      </w:r>
      <w:r w:rsidR="0030622D" w:rsidRPr="00F87A69">
        <w:rPr>
          <w:rFonts w:ascii="Arial" w:hAnsi="Arial" w:cs="Arial"/>
          <w:lang w:val="sr-Latn-ME"/>
        </w:rPr>
        <w:t xml:space="preserve">   </w:t>
      </w:r>
    </w:p>
    <w:p w14:paraId="3CF2B210" w14:textId="77777777" w:rsidR="00F268FE" w:rsidRDefault="00F268FE" w:rsidP="004A3CC8">
      <w:pPr>
        <w:jc w:val="both"/>
        <w:rPr>
          <w:rFonts w:ascii="Arial" w:hAnsi="Arial" w:cs="Arial"/>
          <w:lang w:val="sr-Latn-ME"/>
        </w:rPr>
      </w:pPr>
    </w:p>
    <w:p w14:paraId="07CB0B50" w14:textId="77777777" w:rsidR="00F268FE" w:rsidRDefault="00F268FE" w:rsidP="004A3CC8">
      <w:pPr>
        <w:jc w:val="both"/>
        <w:rPr>
          <w:rFonts w:ascii="Arial" w:hAnsi="Arial" w:cs="Arial"/>
          <w:lang w:val="sr-Latn-ME"/>
        </w:rPr>
      </w:pPr>
    </w:p>
    <w:p w14:paraId="55686DF6" w14:textId="77777777" w:rsidR="00F268FE" w:rsidRDefault="00F268FE" w:rsidP="004A3CC8">
      <w:pPr>
        <w:jc w:val="both"/>
        <w:rPr>
          <w:rFonts w:ascii="Arial" w:hAnsi="Arial" w:cs="Arial"/>
          <w:lang w:val="sr-Latn-ME"/>
        </w:rPr>
      </w:pPr>
    </w:p>
    <w:p w14:paraId="5AE9AEB7" w14:textId="77777777" w:rsidR="00F268FE" w:rsidRDefault="00F268FE" w:rsidP="004A3CC8">
      <w:pPr>
        <w:jc w:val="both"/>
        <w:rPr>
          <w:rFonts w:ascii="Arial" w:hAnsi="Arial" w:cs="Arial"/>
          <w:lang w:val="sr-Latn-ME"/>
        </w:rPr>
      </w:pPr>
    </w:p>
    <w:p w14:paraId="2B89ED69" w14:textId="77777777" w:rsidR="00F268FE" w:rsidRDefault="00F268FE" w:rsidP="004A3CC8">
      <w:pPr>
        <w:jc w:val="both"/>
        <w:rPr>
          <w:rFonts w:ascii="Arial" w:hAnsi="Arial" w:cs="Arial"/>
          <w:lang w:val="sr-Latn-ME"/>
        </w:rPr>
      </w:pPr>
    </w:p>
    <w:p w14:paraId="088F4FE1" w14:textId="77777777" w:rsidR="00F268FE" w:rsidRDefault="00F268FE" w:rsidP="004A3CC8">
      <w:pPr>
        <w:jc w:val="both"/>
        <w:rPr>
          <w:rFonts w:ascii="Arial" w:hAnsi="Arial" w:cs="Arial"/>
          <w:lang w:val="sr-Latn-ME"/>
        </w:rPr>
      </w:pPr>
    </w:p>
    <w:p w14:paraId="54D73F39" w14:textId="77777777" w:rsidR="00F268FE" w:rsidRDefault="00F268FE" w:rsidP="004A3CC8">
      <w:pPr>
        <w:jc w:val="both"/>
        <w:rPr>
          <w:rFonts w:ascii="Arial" w:hAnsi="Arial" w:cs="Arial"/>
          <w:lang w:val="sr-Latn-ME"/>
        </w:rPr>
      </w:pPr>
    </w:p>
    <w:p w14:paraId="25E69BAC" w14:textId="77777777" w:rsidR="00F268FE" w:rsidRDefault="00F268FE" w:rsidP="004A3CC8">
      <w:pPr>
        <w:jc w:val="both"/>
        <w:rPr>
          <w:rFonts w:ascii="Arial" w:hAnsi="Arial" w:cs="Arial"/>
          <w:lang w:val="sr-Latn-ME"/>
        </w:rPr>
      </w:pPr>
    </w:p>
    <w:p w14:paraId="2B2D6195" w14:textId="1AEED94C" w:rsidR="00E96ED9" w:rsidRPr="00F87A69" w:rsidRDefault="004A3CC8" w:rsidP="004A3CC8">
      <w:pPr>
        <w:jc w:val="both"/>
        <w:rPr>
          <w:rFonts w:ascii="Arial" w:hAnsi="Arial" w:cs="Arial"/>
          <w:lang w:val="sr-Latn-ME"/>
        </w:rPr>
      </w:pPr>
      <w:r w:rsidRPr="00F87A69">
        <w:rPr>
          <w:rFonts w:ascii="Arial" w:hAnsi="Arial" w:cs="Arial"/>
          <w:lang w:val="sr-Latn-ME"/>
        </w:rPr>
        <w:lastRenderedPageBreak/>
        <w:t xml:space="preserve">Kandidati, koji su imali prosjek ocjena na magistarskim studijama veći od 9.00 (za društvene i humanističke nauke), odnosno veći od 8.50 (za ostale nauke) i koji su ispunili ostale uslove za ostvarivanje prava za </w:t>
      </w:r>
      <w:r w:rsidRPr="00F87A69">
        <w:rPr>
          <w:rFonts w:ascii="Arial" w:hAnsi="Arial" w:cs="Arial"/>
          <w:b/>
          <w:i/>
          <w:lang w:val="sr-Latn-ME"/>
        </w:rPr>
        <w:t>sufinansiranje doktorskih studija u zemlji i inostranstvu</w:t>
      </w:r>
      <w:r w:rsidRPr="00F87A69">
        <w:rPr>
          <w:rFonts w:ascii="Arial" w:hAnsi="Arial" w:cs="Arial"/>
          <w:lang w:val="sr-Latn-ME"/>
        </w:rPr>
        <w:t>, su:</w:t>
      </w:r>
    </w:p>
    <w:p w14:paraId="66C6E838" w14:textId="5009C108" w:rsidR="001639CC" w:rsidRPr="00F87A69" w:rsidRDefault="001639CC" w:rsidP="004A3CC8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0"/>
        <w:gridCol w:w="4230"/>
        <w:gridCol w:w="1980"/>
        <w:gridCol w:w="2335"/>
      </w:tblGrid>
      <w:tr w:rsidR="00F87A69" w:rsidRPr="00F87A69" w14:paraId="3D5CE9F9" w14:textId="77777777" w:rsidTr="00F268FE">
        <w:tc>
          <w:tcPr>
            <w:tcW w:w="810" w:type="dxa"/>
            <w:shd w:val="clear" w:color="auto" w:fill="D9D9D9" w:themeFill="background1" w:themeFillShade="D9"/>
          </w:tcPr>
          <w:p w14:paraId="38DA596C" w14:textId="77777777" w:rsidR="00E96ED9" w:rsidRPr="00F268FE" w:rsidRDefault="00E96ED9" w:rsidP="00095410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F268FE">
              <w:rPr>
                <w:rFonts w:ascii="Arial" w:hAnsi="Arial" w:cs="Arial"/>
                <w:b/>
                <w:color w:val="000000" w:themeColor="text1"/>
                <w:lang w:val="sr-Latn-ME"/>
              </w:rPr>
              <w:t>RB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2BA54666" w14:textId="77777777" w:rsidR="00E96ED9" w:rsidRPr="00F268FE" w:rsidRDefault="00E96ED9" w:rsidP="00095410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F268FE">
              <w:rPr>
                <w:rFonts w:ascii="Arial" w:hAnsi="Arial" w:cs="Arial"/>
                <w:b/>
                <w:i/>
                <w:color w:val="000000" w:themeColor="text1"/>
                <w:lang w:val="sr-Latn-ME"/>
              </w:rPr>
              <w:t>Ime i prezime kandidata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E8A7970" w14:textId="77777777" w:rsidR="00E96ED9" w:rsidRPr="00F268FE" w:rsidRDefault="00E96ED9" w:rsidP="00095410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F268FE">
              <w:rPr>
                <w:rFonts w:ascii="Arial" w:hAnsi="Arial" w:cs="Arial"/>
                <w:b/>
                <w:bCs/>
                <w:i/>
                <w:iCs/>
                <w:color w:val="000000" w:themeColor="text1"/>
                <w:lang w:val="sr-Latn-ME" w:eastAsia="sr-Latn-ME"/>
              </w:rPr>
              <w:t>PO osnovnih/ specijalističkih magistarskih studija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14:paraId="2161BB58" w14:textId="77777777" w:rsidR="00E96ED9" w:rsidRPr="00F268FE" w:rsidRDefault="00E96ED9" w:rsidP="00095410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F268FE">
              <w:rPr>
                <w:rFonts w:ascii="Arial" w:hAnsi="Arial" w:cs="Arial"/>
                <w:b/>
                <w:i/>
                <w:color w:val="000000" w:themeColor="text1"/>
                <w:lang w:val="sr-Latn-ME"/>
              </w:rPr>
              <w:t>Ustanova na kojoj je student upisan na doktorske studije</w:t>
            </w:r>
          </w:p>
        </w:tc>
      </w:tr>
      <w:tr w:rsidR="00F87A69" w:rsidRPr="00F87A69" w14:paraId="1FC0912B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3088C87B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0A7FD40E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Velenka Herbez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64F6C77E" w14:textId="57D523C7" w:rsidR="00E96ED9" w:rsidRPr="00F268FE" w:rsidRDefault="00E96ED9" w:rsidP="00095410">
            <w:pPr>
              <w:jc w:val="center"/>
              <w:rPr>
                <w:rFonts w:ascii="Arial" w:hAnsi="Arial" w:cs="Arial"/>
                <w:lang w:val="sr-Latn-ME"/>
              </w:rPr>
            </w:pPr>
            <w:r w:rsidRPr="00F268FE">
              <w:rPr>
                <w:rFonts w:ascii="Arial" w:hAnsi="Arial" w:cs="Arial"/>
                <w:lang w:val="sr-Latn-ME"/>
              </w:rPr>
              <w:t>10,00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6A5025A1" w14:textId="0793AC71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Gore, Arhitektonski fakultet</w:t>
            </w:r>
          </w:p>
        </w:tc>
      </w:tr>
      <w:tr w:rsidR="00F87A69" w:rsidRPr="00F87A69" w14:paraId="2A22FD86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398DE5E1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2.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13B8B89D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Barbara Simović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308F2AA4" w14:textId="474B0E1E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9,70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7F63939D" w14:textId="521E03EC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u Beogradu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Fakultet dramskih umjetnosti</w:t>
            </w:r>
          </w:p>
        </w:tc>
      </w:tr>
      <w:tr w:rsidR="00F87A69" w:rsidRPr="00F87A69" w14:paraId="293B77C3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1B64D187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3.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05C6E557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Demir Mujević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3A58DE0C" w14:textId="1D537CEE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9,94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7E4B48F9" w14:textId="2A90FE3A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u Beogradu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Geografski fakultet, Geonauka</w:t>
            </w:r>
          </w:p>
        </w:tc>
      </w:tr>
      <w:tr w:rsidR="00F87A69" w:rsidRPr="00F87A69" w14:paraId="43BA79F4" w14:textId="77777777" w:rsidTr="00F268FE">
        <w:trPr>
          <w:trHeight w:val="512"/>
        </w:trPr>
        <w:tc>
          <w:tcPr>
            <w:tcW w:w="810" w:type="dxa"/>
            <w:shd w:val="clear" w:color="auto" w:fill="FFF2CC" w:themeFill="accent4" w:themeFillTint="33"/>
            <w:vAlign w:val="center"/>
          </w:tcPr>
          <w:p w14:paraId="696E3EB1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4.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4567F7BF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Ivona Krulanović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4098465C" w14:textId="41B2C821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9,91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2CD00772" w14:textId="32B4F966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</w:t>
            </w:r>
            <w:r w:rsidR="00F87A69">
              <w:rPr>
                <w:rFonts w:ascii="Arial" w:hAnsi="Arial"/>
                <w:lang w:val="sr-Latn-ME"/>
              </w:rPr>
              <w:t xml:space="preserve">, </w:t>
            </w:r>
            <w:r w:rsidRPr="00F87A69">
              <w:rPr>
                <w:rFonts w:ascii="Arial" w:hAnsi="Arial"/>
                <w:lang w:val="sr-Latn-ME"/>
              </w:rPr>
              <w:t>Građevinski fakultet</w:t>
            </w:r>
          </w:p>
        </w:tc>
      </w:tr>
      <w:tr w:rsidR="00F87A69" w:rsidRPr="00F87A69" w14:paraId="7A5BD38D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63E561CD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5.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71E5DF58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Antoneta Gjokaj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1AB62610" w14:textId="2BB2CED0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 xml:space="preserve">9,34 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58DEE749" w14:textId="0217551B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 xml:space="preserve"> Univerzitet Crne Gore</w:t>
            </w:r>
            <w:r w:rsidR="00F87A69">
              <w:rPr>
                <w:rFonts w:ascii="Arial" w:hAnsi="Arial"/>
                <w:lang w:val="sr-Latn-ME"/>
              </w:rPr>
              <w:t xml:space="preserve">, </w:t>
            </w:r>
            <w:r w:rsidRPr="00F87A69">
              <w:rPr>
                <w:rFonts w:ascii="Arial" w:hAnsi="Arial"/>
                <w:lang w:val="sr-Latn-ME"/>
              </w:rPr>
              <w:t>Medicinski fakultet</w:t>
            </w:r>
          </w:p>
        </w:tc>
      </w:tr>
      <w:tr w:rsidR="00F87A69" w:rsidRPr="00F87A69" w14:paraId="1A420EAD" w14:textId="77777777" w:rsidTr="00F268FE">
        <w:trPr>
          <w:trHeight w:val="665"/>
        </w:trPr>
        <w:tc>
          <w:tcPr>
            <w:tcW w:w="810" w:type="dxa"/>
            <w:shd w:val="clear" w:color="auto" w:fill="FFF2CC" w:themeFill="accent4" w:themeFillTint="33"/>
            <w:vAlign w:val="center"/>
          </w:tcPr>
          <w:p w14:paraId="2FCFC7FA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6.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5137901F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Milica Komnenović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5BA0C7FB" w14:textId="05B4C59A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 xml:space="preserve">9,42 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4224D667" w14:textId="2B36E3BB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</w:t>
            </w:r>
            <w:r w:rsidR="00F87A69">
              <w:rPr>
                <w:rFonts w:ascii="Arial" w:hAnsi="Arial"/>
                <w:lang w:val="sr-Latn-ME"/>
              </w:rPr>
              <w:t xml:space="preserve">, </w:t>
            </w:r>
            <w:r w:rsidRPr="00F87A69">
              <w:rPr>
                <w:rFonts w:ascii="Arial" w:hAnsi="Arial"/>
                <w:lang w:val="sr-Latn-ME"/>
              </w:rPr>
              <w:t>Medicinski fakultet</w:t>
            </w:r>
          </w:p>
        </w:tc>
      </w:tr>
      <w:tr w:rsidR="00F87A69" w:rsidRPr="00F87A69" w14:paraId="5A3904D8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7339D3D8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7.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0C80ECE0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Nikolina Boljević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490BF3F6" w14:textId="540C9FEA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 xml:space="preserve">9,62 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6A9B131C" w14:textId="09461190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</w:t>
            </w:r>
            <w:r w:rsidR="00F87A69">
              <w:rPr>
                <w:rFonts w:ascii="Arial" w:hAnsi="Arial"/>
                <w:lang w:val="sr-Latn-ME"/>
              </w:rPr>
              <w:t xml:space="preserve">, </w:t>
            </w:r>
            <w:r w:rsidRPr="00F87A69">
              <w:rPr>
                <w:rFonts w:ascii="Arial" w:hAnsi="Arial"/>
                <w:lang w:val="sr-Latn-ME"/>
              </w:rPr>
              <w:t>Medicinski fakultet</w:t>
            </w:r>
          </w:p>
        </w:tc>
      </w:tr>
      <w:tr w:rsidR="00F87A69" w:rsidRPr="00F87A69" w14:paraId="74A75683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587BACFB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8.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1BA80336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Kana Ljaljević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178FE2EC" w14:textId="0CABCA7D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 xml:space="preserve">8,93 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060122F9" w14:textId="0AF1AA9F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u Kragujevcu</w:t>
            </w:r>
            <w:r w:rsidR="00F87A69">
              <w:rPr>
                <w:rFonts w:ascii="Arial" w:hAnsi="Arial"/>
                <w:lang w:val="sr-Latn-ME"/>
              </w:rPr>
              <w:t xml:space="preserve">, </w:t>
            </w:r>
            <w:r w:rsidRPr="00F87A69">
              <w:rPr>
                <w:rFonts w:ascii="Arial" w:hAnsi="Arial"/>
                <w:lang w:val="sr-Latn-ME"/>
              </w:rPr>
              <w:t>Medicinski fakultet</w:t>
            </w:r>
          </w:p>
        </w:tc>
      </w:tr>
      <w:tr w:rsidR="00F87A69" w:rsidRPr="00F87A69" w14:paraId="507BDFBB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52AED84C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18ACCD6E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Mia Kružić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3851A511" w14:textId="72205F25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 xml:space="preserve">10,00 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2F36482E" w14:textId="3C66122B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Fakultet političkih nauka</w:t>
            </w:r>
          </w:p>
        </w:tc>
      </w:tr>
      <w:tr w:rsidR="00F87A69" w:rsidRPr="00F87A69" w14:paraId="21DC290E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3B42ECAA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10.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117E0689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Sara Tasovac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2ACD61E7" w14:textId="56CA223F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9,83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2431B43C" w14:textId="154EF7EB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u Ljubljani</w:t>
            </w:r>
            <w:r w:rsidR="00F87A69">
              <w:rPr>
                <w:rFonts w:ascii="Arial" w:hAnsi="Arial"/>
                <w:lang w:val="sr-Latn-ME"/>
              </w:rPr>
              <w:t xml:space="preserve">, </w:t>
            </w:r>
            <w:r w:rsidRPr="00F87A69">
              <w:rPr>
                <w:rFonts w:ascii="Arial" w:hAnsi="Arial"/>
                <w:lang w:val="sr-Latn-ME"/>
              </w:rPr>
              <w:t>Fakultet za društvene vede (FDV)</w:t>
            </w:r>
          </w:p>
        </w:tc>
      </w:tr>
      <w:tr w:rsidR="00F87A69" w:rsidRPr="00F87A69" w14:paraId="3AC40E1C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161FCDF6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11.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5D2D21F8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Nikola Drašković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277D0B80" w14:textId="2390A6C0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9,94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032EF044" w14:textId="0C35C6CB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Sveučilište u Dubrovniku</w:t>
            </w:r>
            <w:r w:rsidR="00F87A69">
              <w:rPr>
                <w:rFonts w:ascii="Arial" w:hAnsi="Arial"/>
                <w:lang w:val="sr-Latn-ME"/>
              </w:rPr>
              <w:t xml:space="preserve">, </w:t>
            </w:r>
            <w:r w:rsidRPr="00F87A69">
              <w:rPr>
                <w:rFonts w:ascii="Arial" w:hAnsi="Arial"/>
                <w:lang w:val="sr-Latn-ME"/>
              </w:rPr>
              <w:t>Ekonomski fakultet</w:t>
            </w:r>
          </w:p>
        </w:tc>
      </w:tr>
      <w:tr w:rsidR="00F87A69" w:rsidRPr="00F87A69" w14:paraId="35216E7E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0E5E24DD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12.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4CB8F0DA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Sofija Sekulić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6DFCA85E" w14:textId="36365FF6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9,85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10D421CD" w14:textId="191E3160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u Zagrebu</w:t>
            </w:r>
            <w:r w:rsidR="00F87A69">
              <w:rPr>
                <w:rFonts w:ascii="Arial" w:hAnsi="Arial"/>
                <w:lang w:val="sr-Latn-ME"/>
              </w:rPr>
              <w:t xml:space="preserve">, </w:t>
            </w:r>
            <w:r w:rsidRPr="00F87A69">
              <w:rPr>
                <w:rFonts w:ascii="Arial" w:hAnsi="Arial"/>
                <w:lang w:val="sr-Latn-ME"/>
              </w:rPr>
              <w:t>Ekonomski fakultet</w:t>
            </w:r>
          </w:p>
        </w:tc>
      </w:tr>
      <w:tr w:rsidR="00F87A69" w:rsidRPr="00F87A69" w14:paraId="0C15E90D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5E98BA61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13.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2432F694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Stevan Đurić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522A4F5A" w14:textId="56721BAC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9,88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3C330364" w14:textId="3243CACE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Sveučilište u Dubrovnik</w:t>
            </w:r>
            <w:r w:rsidR="00F87A69">
              <w:rPr>
                <w:rFonts w:ascii="Arial" w:hAnsi="Arial"/>
                <w:lang w:val="sr-Latn-ME"/>
              </w:rPr>
              <w:t xml:space="preserve">u, </w:t>
            </w:r>
            <w:r w:rsidRPr="00F87A69">
              <w:rPr>
                <w:rFonts w:ascii="Arial" w:hAnsi="Arial"/>
                <w:lang w:val="sr-Latn-ME"/>
              </w:rPr>
              <w:t xml:space="preserve"> Ekonomski fakultet</w:t>
            </w:r>
          </w:p>
        </w:tc>
      </w:tr>
      <w:tr w:rsidR="00F87A69" w:rsidRPr="00F87A69" w14:paraId="3815B9F6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3F9A4368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lastRenderedPageBreak/>
              <w:t>14.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1C18C2A7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Nevena Jovović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7CF03A49" w14:textId="794D3374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10,00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26F8F683" w14:textId="7D60C156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u Beograd</w:t>
            </w:r>
            <w:r w:rsidR="00F87A69">
              <w:rPr>
                <w:rFonts w:ascii="Arial" w:hAnsi="Arial"/>
                <w:lang w:val="sr-Latn-ME"/>
              </w:rPr>
              <w:t>u,</w:t>
            </w:r>
            <w:r w:rsidRPr="00F87A69">
              <w:rPr>
                <w:rFonts w:ascii="Arial" w:hAnsi="Arial"/>
                <w:lang w:val="sr-Latn-ME"/>
              </w:rPr>
              <w:t xml:space="preserve"> Fakultet za specijalnu edukaciju i rehabilitaciju</w:t>
            </w:r>
          </w:p>
        </w:tc>
      </w:tr>
      <w:tr w:rsidR="00F87A69" w:rsidRPr="00F87A69" w14:paraId="44414336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348BD8F3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15.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740EC029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Vladimir Fatić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74EED595" w14:textId="4B7DCF52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 xml:space="preserve"> 9,01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0984BC87" w14:textId="29AEC6F5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Arhitektonski fakultet</w:t>
            </w:r>
          </w:p>
        </w:tc>
      </w:tr>
      <w:tr w:rsidR="00F87A69" w:rsidRPr="00F87A69" w14:paraId="4E751F48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16BC42FD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16.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4F62AB9E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Divna Stanović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175E9FB9" w14:textId="1727636B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9,40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24222F16" w14:textId="53469E0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Arhitektonski fakultet</w:t>
            </w:r>
          </w:p>
        </w:tc>
      </w:tr>
      <w:tr w:rsidR="00F87A69" w:rsidRPr="00F87A69" w14:paraId="5B2CDF19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7E3DE126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17.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26F36066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Andrija Tomić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61C5EA9D" w14:textId="2FBC772B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9,94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00C686C5" w14:textId="5812FAD8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ELTE University</w:t>
            </w:r>
            <w:r w:rsidR="00F268FE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Doctoral School of Sociology, Bud</w:t>
            </w:r>
            <w:r w:rsidR="001C4017" w:rsidRPr="00F87A69">
              <w:rPr>
                <w:rFonts w:ascii="Arial" w:hAnsi="Arial"/>
                <w:lang w:val="sr-Latn-ME"/>
              </w:rPr>
              <w:t>impešta</w:t>
            </w:r>
          </w:p>
        </w:tc>
      </w:tr>
      <w:tr w:rsidR="00F87A69" w:rsidRPr="00F87A69" w14:paraId="12584023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6377B060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18.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01B64692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Katarina Ljumović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48BDED89" w14:textId="6C347AC5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9,00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394E77D7" w14:textId="001021FF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Institut za interdisciplinarne i multidisciplinarne studije</w:t>
            </w:r>
          </w:p>
        </w:tc>
      </w:tr>
      <w:tr w:rsidR="00F87A69" w:rsidRPr="00F87A69" w14:paraId="13CA380C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5EA127B3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19.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677CE593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Helena Perović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3D8039A7" w14:textId="1319E306" w:rsidR="00E96ED9" w:rsidRPr="00F87A69" w:rsidRDefault="00E96ED9" w:rsidP="00095410">
            <w:pPr>
              <w:jc w:val="center"/>
              <w:rPr>
                <w:rFonts w:ascii="Arial" w:hAnsi="Arial" w:cs="Arial"/>
                <w:lang w:val="sr-Latn-ME"/>
              </w:rPr>
            </w:pPr>
            <w:r w:rsidRPr="00F87A69">
              <w:rPr>
                <w:rFonts w:ascii="Arial" w:hAnsi="Arial" w:cs="Arial"/>
                <w:lang w:val="sr-Latn-ME"/>
              </w:rPr>
              <w:t>9,79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7B30A22B" w14:textId="4B6E92E5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KU Leuven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Doktorska škola Arenberg, Belgija</w:t>
            </w:r>
          </w:p>
        </w:tc>
      </w:tr>
      <w:tr w:rsidR="00F87A69" w:rsidRPr="00F87A69" w14:paraId="38E8F36A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4FD4D18A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20.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32778947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Ksenija Mišović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2EDA4315" w14:textId="3B0DFD83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9,65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064C51C0" w14:textId="57A62A23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u Ljubljani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Pravni fakultet</w:t>
            </w:r>
            <w:bookmarkStart w:id="0" w:name="_GoBack"/>
            <w:bookmarkEnd w:id="0"/>
          </w:p>
        </w:tc>
      </w:tr>
      <w:tr w:rsidR="00F87A69" w:rsidRPr="00F87A69" w14:paraId="11C5B03D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5BCEF9FB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21.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2E58EF2C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Maša Kontić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24DC2E6C" w14:textId="34786160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9,78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2DEDAAFE" w14:textId="14DB19C5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Akademija lijepih umjetnosti i dizajna</w:t>
            </w:r>
            <w:r w:rsidR="00F87A69" w:rsidRPr="00F87A69">
              <w:rPr>
                <w:rFonts w:ascii="Arial" w:hAnsi="Arial"/>
                <w:lang w:val="sr-Latn-ME"/>
              </w:rPr>
              <w:t>, Bratislava, Slovačka</w:t>
            </w:r>
          </w:p>
        </w:tc>
      </w:tr>
      <w:tr w:rsidR="00F87A69" w:rsidRPr="00F87A69" w14:paraId="626FF7B4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6806BF18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22.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65DDD8A1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Melisa Kalač Babačić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0ACC7B53" w14:textId="5AEB800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9,85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61A3C2AB" w14:textId="76E3B1BA" w:rsidR="00E96ED9" w:rsidRPr="00F87A69" w:rsidRDefault="00F87A6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Crne Gore</w:t>
            </w:r>
            <w:r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Arhitektonski fakultet</w:t>
            </w:r>
          </w:p>
        </w:tc>
      </w:tr>
      <w:tr w:rsidR="00F87A69" w:rsidRPr="00F87A69" w14:paraId="0F9CF31D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7C7EAF92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23.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2322658F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Milena Vujović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799ED99D" w14:textId="179B76CB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9,50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5E0F64DA" w14:textId="4E43761A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Univerzitet u Beogradu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Fakultet političkih nauka</w:t>
            </w:r>
          </w:p>
        </w:tc>
      </w:tr>
      <w:tr w:rsidR="00F87A69" w:rsidRPr="00F87A69" w14:paraId="391471DB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132752F0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24.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66A58BE4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Ajla Murić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77F48756" w14:textId="422912F4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 xml:space="preserve">9,86 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7AF8E274" w14:textId="14EDB5FB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</w:t>
            </w:r>
            <w:r w:rsidR="00F87A69" w:rsidRPr="00F87A69">
              <w:rPr>
                <w:rFonts w:ascii="Arial" w:hAnsi="Arial"/>
                <w:lang w:val="sr-Latn-ME"/>
              </w:rPr>
              <w:t>niverzitet Crne Gore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Pr="00F87A69">
              <w:rPr>
                <w:rFonts w:ascii="Arial" w:hAnsi="Arial"/>
                <w:lang w:val="sr-Latn-ME"/>
              </w:rPr>
              <w:t xml:space="preserve"> Medicinski fakultet</w:t>
            </w:r>
          </w:p>
        </w:tc>
      </w:tr>
      <w:tr w:rsidR="00F87A69" w:rsidRPr="00F87A69" w14:paraId="0B2AD2D1" w14:textId="77777777" w:rsidTr="00F268FE">
        <w:tc>
          <w:tcPr>
            <w:tcW w:w="810" w:type="dxa"/>
            <w:shd w:val="clear" w:color="auto" w:fill="FFF2CC" w:themeFill="accent4" w:themeFillTint="33"/>
            <w:vAlign w:val="center"/>
          </w:tcPr>
          <w:p w14:paraId="60609FD2" w14:textId="7777777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25.</w:t>
            </w:r>
          </w:p>
        </w:tc>
        <w:tc>
          <w:tcPr>
            <w:tcW w:w="4230" w:type="dxa"/>
            <w:shd w:val="clear" w:color="auto" w:fill="FFF2CC" w:themeFill="accent4" w:themeFillTint="33"/>
            <w:vAlign w:val="center"/>
          </w:tcPr>
          <w:p w14:paraId="75E01D24" w14:textId="77777777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Ana Dobrašinović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31CAF6D3" w14:textId="2EAF9E17" w:rsidR="00E96ED9" w:rsidRPr="00F87A69" w:rsidRDefault="00E96ED9" w:rsidP="00095410">
            <w:pPr>
              <w:jc w:val="center"/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9,81</w:t>
            </w:r>
          </w:p>
        </w:tc>
        <w:tc>
          <w:tcPr>
            <w:tcW w:w="2335" w:type="dxa"/>
            <w:shd w:val="clear" w:color="auto" w:fill="FFF2CC" w:themeFill="accent4" w:themeFillTint="33"/>
            <w:vAlign w:val="center"/>
          </w:tcPr>
          <w:p w14:paraId="526BC329" w14:textId="6C607443" w:rsidR="00E96ED9" w:rsidRPr="00F87A69" w:rsidRDefault="00E96ED9" w:rsidP="00095410">
            <w:pPr>
              <w:rPr>
                <w:lang w:val="sr-Latn-ME"/>
              </w:rPr>
            </w:pPr>
            <w:r w:rsidRPr="00F87A69">
              <w:rPr>
                <w:rFonts w:ascii="Arial" w:hAnsi="Arial"/>
                <w:lang w:val="sr-Latn-ME"/>
              </w:rPr>
              <w:t>U</w:t>
            </w:r>
            <w:r w:rsidR="00F87A69" w:rsidRPr="00F87A69">
              <w:rPr>
                <w:rFonts w:ascii="Arial" w:hAnsi="Arial"/>
                <w:lang w:val="sr-Latn-ME"/>
              </w:rPr>
              <w:t>niverzitet Crne Gore</w:t>
            </w:r>
            <w:r w:rsidR="00F87A69">
              <w:rPr>
                <w:rFonts w:ascii="Arial" w:hAnsi="Arial"/>
                <w:lang w:val="sr-Latn-ME"/>
              </w:rPr>
              <w:t>,</w:t>
            </w:r>
            <w:r w:rsidR="00F87A69" w:rsidRPr="00F87A69">
              <w:rPr>
                <w:rFonts w:ascii="Arial" w:hAnsi="Arial"/>
                <w:lang w:val="sr-Latn-ME"/>
              </w:rPr>
              <w:t xml:space="preserve"> </w:t>
            </w:r>
            <w:r w:rsidRPr="00F87A69">
              <w:rPr>
                <w:rFonts w:ascii="Arial" w:hAnsi="Arial"/>
                <w:lang w:val="sr-Latn-ME"/>
              </w:rPr>
              <w:t>Arhitektonski fakultet</w:t>
            </w:r>
          </w:p>
        </w:tc>
      </w:tr>
    </w:tbl>
    <w:p w14:paraId="213F3416" w14:textId="77777777" w:rsidR="001639CC" w:rsidRPr="00F87A69" w:rsidRDefault="001639CC" w:rsidP="00F87A69">
      <w:pPr>
        <w:jc w:val="both"/>
        <w:rPr>
          <w:rFonts w:ascii="Arial" w:hAnsi="Arial" w:cs="Arial"/>
          <w:lang w:val="sr-Latn-ME"/>
        </w:rPr>
      </w:pPr>
    </w:p>
    <w:sectPr w:rsidR="001639CC" w:rsidRPr="00F87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34D31"/>
    <w:multiLevelType w:val="hybridMultilevel"/>
    <w:tmpl w:val="1A882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02FE9"/>
    <w:multiLevelType w:val="hybridMultilevel"/>
    <w:tmpl w:val="73A4D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004A2"/>
    <w:multiLevelType w:val="hybridMultilevel"/>
    <w:tmpl w:val="73A4D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00603"/>
    <w:multiLevelType w:val="hybridMultilevel"/>
    <w:tmpl w:val="73A4D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D0"/>
    <w:rsid w:val="001639CC"/>
    <w:rsid w:val="00197E20"/>
    <w:rsid w:val="001C4017"/>
    <w:rsid w:val="001D5ABF"/>
    <w:rsid w:val="00246738"/>
    <w:rsid w:val="0030622D"/>
    <w:rsid w:val="004A3CC8"/>
    <w:rsid w:val="00545B33"/>
    <w:rsid w:val="00576DBD"/>
    <w:rsid w:val="005A3625"/>
    <w:rsid w:val="00674611"/>
    <w:rsid w:val="006D0FF7"/>
    <w:rsid w:val="007277D0"/>
    <w:rsid w:val="007C3E84"/>
    <w:rsid w:val="007F748B"/>
    <w:rsid w:val="00857170"/>
    <w:rsid w:val="009713BB"/>
    <w:rsid w:val="00B76316"/>
    <w:rsid w:val="00CC2EFA"/>
    <w:rsid w:val="00D528FE"/>
    <w:rsid w:val="00E96ED9"/>
    <w:rsid w:val="00EE19D4"/>
    <w:rsid w:val="00EF342C"/>
    <w:rsid w:val="00F268FE"/>
    <w:rsid w:val="00F87A69"/>
    <w:rsid w:val="00FA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6A54"/>
  <w15:chartTrackingRefBased/>
  <w15:docId w15:val="{5ED29B72-964B-4802-91FE-E20760B6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8FE"/>
    <w:pPr>
      <w:ind w:left="720"/>
      <w:contextualSpacing/>
    </w:pPr>
  </w:style>
  <w:style w:type="table" w:styleId="TableGrid">
    <w:name w:val="Table Grid"/>
    <w:basedOn w:val="TableNormal"/>
    <w:uiPriority w:val="39"/>
    <w:rsid w:val="0097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Rocen</dc:creator>
  <cp:keywords/>
  <dc:description/>
  <cp:lastModifiedBy>Aleksandar Sipcic</cp:lastModifiedBy>
  <cp:revision>2</cp:revision>
  <cp:lastPrinted>2026-09-02T12:16:00Z</cp:lastPrinted>
  <dcterms:created xsi:type="dcterms:W3CDTF">2026-09-03T10:18:00Z</dcterms:created>
  <dcterms:modified xsi:type="dcterms:W3CDTF">2026-09-03T10:18:00Z</dcterms:modified>
</cp:coreProperties>
</file>